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9bcd5fbad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c92ca07a4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Frith Spur,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ff82b32004ba6" /><Relationship Type="http://schemas.openxmlformats.org/officeDocument/2006/relationships/numbering" Target="/word/numbering.xml" Id="R237be8e1b5924424" /><Relationship Type="http://schemas.openxmlformats.org/officeDocument/2006/relationships/settings" Target="/word/settings.xml" Id="R995a83bb80334f2f" /><Relationship Type="http://schemas.openxmlformats.org/officeDocument/2006/relationships/image" Target="/word/media/64abb772-8b99-42ae-9c2c-1c2b50b1abcd.png" Id="R771c92ca07a441be" /></Relationships>
</file>