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80d57a6d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ac1f1fe5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e967e70d4151" /><Relationship Type="http://schemas.openxmlformats.org/officeDocument/2006/relationships/numbering" Target="/word/numbering.xml" Id="R15004dce53cd4555" /><Relationship Type="http://schemas.openxmlformats.org/officeDocument/2006/relationships/settings" Target="/word/settings.xml" Id="R0064bc599ee94ebd" /><Relationship Type="http://schemas.openxmlformats.org/officeDocument/2006/relationships/image" Target="/word/media/662dd8ce-cf02-4b60-b265-45d0da95a70c.png" Id="R4e79ac1f1fe54b0e" /></Relationships>
</file>