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e50384075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54881c82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211f0bf34f9d" /><Relationship Type="http://schemas.openxmlformats.org/officeDocument/2006/relationships/numbering" Target="/word/numbering.xml" Id="R9dfcec31bd5644f4" /><Relationship Type="http://schemas.openxmlformats.org/officeDocument/2006/relationships/settings" Target="/word/settings.xml" Id="R91099827f7c94f0a" /><Relationship Type="http://schemas.openxmlformats.org/officeDocument/2006/relationships/image" Target="/word/media/7717b723-075d-4dff-bd1e-a941097f2f3a.png" Id="R2fba54881c824183" /></Relationships>
</file>