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f2199f2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b62d07c0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0486cd14d4a99" /><Relationship Type="http://schemas.openxmlformats.org/officeDocument/2006/relationships/numbering" Target="/word/numbering.xml" Id="R3828f5031f2b40af" /><Relationship Type="http://schemas.openxmlformats.org/officeDocument/2006/relationships/settings" Target="/word/settings.xml" Id="R93dc640b552a449f" /><Relationship Type="http://schemas.openxmlformats.org/officeDocument/2006/relationships/image" Target="/word/media/852f8865-05a5-4ece-baa7-2ec2e0e17d10.png" Id="Rca8b62d07c0e4364" /></Relationships>
</file>