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31dfa55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f988aaf76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ea654c7a4499" /><Relationship Type="http://schemas.openxmlformats.org/officeDocument/2006/relationships/numbering" Target="/word/numbering.xml" Id="R39a555a53a1d4f20" /><Relationship Type="http://schemas.openxmlformats.org/officeDocument/2006/relationships/settings" Target="/word/settings.xml" Id="R93ee5338b758417a" /><Relationship Type="http://schemas.openxmlformats.org/officeDocument/2006/relationships/image" Target="/word/media/a6f49db0-0d32-4bd6-9fe7-ab2b27805c12.png" Id="R21af988aaf764764" /></Relationships>
</file>