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19528d10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c52ff62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c4c2c27b645de" /><Relationship Type="http://schemas.openxmlformats.org/officeDocument/2006/relationships/numbering" Target="/word/numbering.xml" Id="Rdb100d0c874a4dc1" /><Relationship Type="http://schemas.openxmlformats.org/officeDocument/2006/relationships/settings" Target="/word/settings.xml" Id="R980250d6ca7d4ade" /><Relationship Type="http://schemas.openxmlformats.org/officeDocument/2006/relationships/image" Target="/word/media/3f8221a3-c71e-45f2-b6d8-21bb3325574e.png" Id="R24ccc52ff626408d" /></Relationships>
</file>