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1515ddabc74a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e80619edab47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Fry Canyon,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54fdddefb440b3" /><Relationship Type="http://schemas.openxmlformats.org/officeDocument/2006/relationships/numbering" Target="/word/numbering.xml" Id="R73dff49243cf4a22" /><Relationship Type="http://schemas.openxmlformats.org/officeDocument/2006/relationships/settings" Target="/word/settings.xml" Id="R943184d60e5545d9" /><Relationship Type="http://schemas.openxmlformats.org/officeDocument/2006/relationships/image" Target="/word/media/e4a721d0-ceee-426f-9e96-30cc946654a5.png" Id="R58e80619edab476c" /></Relationships>
</file>