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4e7ad6f4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888e5eb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bdc2e55444c9" /><Relationship Type="http://schemas.openxmlformats.org/officeDocument/2006/relationships/numbering" Target="/word/numbering.xml" Id="Rd27694c0bfa74a3c" /><Relationship Type="http://schemas.openxmlformats.org/officeDocument/2006/relationships/settings" Target="/word/settings.xml" Id="R54983a6f85274bdf" /><Relationship Type="http://schemas.openxmlformats.org/officeDocument/2006/relationships/image" Target="/word/media/19df13eb-4ec7-43fc-9e95-3f9a9b4753de.png" Id="R0a36888e5eba4029" /></Relationships>
</file>