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b6cf365c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73b724477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635a7bfa345e5" /><Relationship Type="http://schemas.openxmlformats.org/officeDocument/2006/relationships/numbering" Target="/word/numbering.xml" Id="R33ed74d4d40247de" /><Relationship Type="http://schemas.openxmlformats.org/officeDocument/2006/relationships/settings" Target="/word/settings.xml" Id="Rcd705df072fb4672" /><Relationship Type="http://schemas.openxmlformats.org/officeDocument/2006/relationships/image" Target="/word/media/0d256fdf-ecaf-4887-8e35-0257064c3491.png" Id="Ra0073b72447743b5" /></Relationships>
</file>