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f98e393f0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dcbd2936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Fulks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3368fd1e4b34" /><Relationship Type="http://schemas.openxmlformats.org/officeDocument/2006/relationships/numbering" Target="/word/numbering.xml" Id="Rb2ac2d9453fe42ee" /><Relationship Type="http://schemas.openxmlformats.org/officeDocument/2006/relationships/settings" Target="/word/settings.xml" Id="R5ac55345960f48bc" /><Relationship Type="http://schemas.openxmlformats.org/officeDocument/2006/relationships/image" Target="/word/media/bae66829-5b62-45ca-b3fa-07004565492f.png" Id="R4bf7dcbd293642b5" /></Relationships>
</file>