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96e98e9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f93937c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cca82431d453d" /><Relationship Type="http://schemas.openxmlformats.org/officeDocument/2006/relationships/numbering" Target="/word/numbering.xml" Id="R816928ebcd6946a3" /><Relationship Type="http://schemas.openxmlformats.org/officeDocument/2006/relationships/settings" Target="/word/settings.xml" Id="R2ae0abff7b5c4385" /><Relationship Type="http://schemas.openxmlformats.org/officeDocument/2006/relationships/image" Target="/word/media/6922d810-faba-457b-9450-aa6e58a43154.png" Id="R3546f93937c6486d" /></Relationships>
</file>