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bde4fe118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86b459909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Fulmer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34d437b2844e2" /><Relationship Type="http://schemas.openxmlformats.org/officeDocument/2006/relationships/numbering" Target="/word/numbering.xml" Id="R9899a4c8791a4414" /><Relationship Type="http://schemas.openxmlformats.org/officeDocument/2006/relationships/settings" Target="/word/settings.xml" Id="R62e454b328104fcf" /><Relationship Type="http://schemas.openxmlformats.org/officeDocument/2006/relationships/image" Target="/word/media/49dd7928-8701-4438-b3b8-8afbf5811445.png" Id="R68b86b459909404c" /></Relationships>
</file>