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5815804b1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297d66b00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Funkstown,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919ab33754745" /><Relationship Type="http://schemas.openxmlformats.org/officeDocument/2006/relationships/numbering" Target="/word/numbering.xml" Id="R5c94c5e718f441b6" /><Relationship Type="http://schemas.openxmlformats.org/officeDocument/2006/relationships/settings" Target="/word/settings.xml" Id="R335287405b204cbd" /><Relationship Type="http://schemas.openxmlformats.org/officeDocument/2006/relationships/image" Target="/word/media/9725b7c3-2836-453e-8b8a-f330bd405c8e.png" Id="R1bf297d66b004372" /></Relationships>
</file>