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f39021e59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50d153c63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62acacba44b2c" /><Relationship Type="http://schemas.openxmlformats.org/officeDocument/2006/relationships/numbering" Target="/word/numbering.xml" Id="Rd7e5d057cd014f99" /><Relationship Type="http://schemas.openxmlformats.org/officeDocument/2006/relationships/settings" Target="/word/settings.xml" Id="R7920aed58ae343ee" /><Relationship Type="http://schemas.openxmlformats.org/officeDocument/2006/relationships/image" Target="/word/media/e1e20a37-f9ee-4424-9a41-62805d476c31.png" Id="R13550d153c634ace" /></Relationships>
</file>