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2de124ac4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707270ed5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Furmans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96d2c6afe4521" /><Relationship Type="http://schemas.openxmlformats.org/officeDocument/2006/relationships/numbering" Target="/word/numbering.xml" Id="R22246a2472da4f0e" /><Relationship Type="http://schemas.openxmlformats.org/officeDocument/2006/relationships/settings" Target="/word/settings.xml" Id="Re5535bdf0aac445b" /><Relationship Type="http://schemas.openxmlformats.org/officeDocument/2006/relationships/image" Target="/word/media/a5ca1b9f-e617-4bc3-9e66-eec8fba7b3f0.png" Id="R58c707270ed54cfb" /></Relationships>
</file>