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c25ccbb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db6b2207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d608f71a4cd7" /><Relationship Type="http://schemas.openxmlformats.org/officeDocument/2006/relationships/numbering" Target="/word/numbering.xml" Id="Rb220c8fef4d14799" /><Relationship Type="http://schemas.openxmlformats.org/officeDocument/2006/relationships/settings" Target="/word/settings.xml" Id="R0e08aed26fc14d9f" /><Relationship Type="http://schemas.openxmlformats.org/officeDocument/2006/relationships/image" Target="/word/media/e4aed943-1eaa-4244-b396-352b09eb0715.png" Id="R4e6db6b2207e4995" /></Relationships>
</file>