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f9a0149e6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7ef34a5f5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Fyffe,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4c7c2fab4453f" /><Relationship Type="http://schemas.openxmlformats.org/officeDocument/2006/relationships/numbering" Target="/word/numbering.xml" Id="Rdcadca935a364f37" /><Relationship Type="http://schemas.openxmlformats.org/officeDocument/2006/relationships/settings" Target="/word/settings.xml" Id="R49b7b603437e4bb2" /><Relationship Type="http://schemas.openxmlformats.org/officeDocument/2006/relationships/image" Target="/word/media/be2d4052-5e19-478f-bfe8-e36c50b5e979.png" Id="R2497ef34a5f541ac" /></Relationships>
</file>