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098b72a26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7d76a09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Gabbettville,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8d759eb7c4888" /><Relationship Type="http://schemas.openxmlformats.org/officeDocument/2006/relationships/numbering" Target="/word/numbering.xml" Id="Rcac97f75ff7f4e4c" /><Relationship Type="http://schemas.openxmlformats.org/officeDocument/2006/relationships/settings" Target="/word/settings.xml" Id="Ra4628324f78e4ec1" /><Relationship Type="http://schemas.openxmlformats.org/officeDocument/2006/relationships/image" Target="/word/media/b2ab0347-90ee-4df9-a0bc-76ee0b2aa77e.png" Id="Rf6c37d76a0964935" /></Relationships>
</file>