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ce3b41903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bb4fd4091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Gable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dfdd19fb14495" /><Relationship Type="http://schemas.openxmlformats.org/officeDocument/2006/relationships/numbering" Target="/word/numbering.xml" Id="Rce81fbcec4194718" /><Relationship Type="http://schemas.openxmlformats.org/officeDocument/2006/relationships/settings" Target="/word/settings.xml" Id="R802d7305c105420e" /><Relationship Type="http://schemas.openxmlformats.org/officeDocument/2006/relationships/image" Target="/word/media/5c663538-7b99-4588-8ee1-c6ced45f211c.png" Id="R6d5bb4fd40914cb5" /></Relationships>
</file>