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81c15e059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4c681cfeb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Gabriels,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44789e93440c4" /><Relationship Type="http://schemas.openxmlformats.org/officeDocument/2006/relationships/numbering" Target="/word/numbering.xml" Id="R3ec22aafadd4492b" /><Relationship Type="http://schemas.openxmlformats.org/officeDocument/2006/relationships/settings" Target="/word/settings.xml" Id="Rfa4ee83058c14815" /><Relationship Type="http://schemas.openxmlformats.org/officeDocument/2006/relationships/image" Target="/word/media/c7e0ddcf-15db-484a-b851-4d85ae807c13.png" Id="R8174c681cfeb4717" /></Relationships>
</file>