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e45dc5bab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353e19676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Gabriels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9cb50a1694f2a" /><Relationship Type="http://schemas.openxmlformats.org/officeDocument/2006/relationships/numbering" Target="/word/numbering.xml" Id="R61fe49106a4748bf" /><Relationship Type="http://schemas.openxmlformats.org/officeDocument/2006/relationships/settings" Target="/word/settings.xml" Id="R9302466d01684287" /><Relationship Type="http://schemas.openxmlformats.org/officeDocument/2006/relationships/image" Target="/word/media/964e9652-2f5c-4641-b7a5-002b85995fd1.png" Id="R81e353e19676449a" /></Relationships>
</file>