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4bd40ae9a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364131317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Gadsden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b65e8cde4ea8" /><Relationship Type="http://schemas.openxmlformats.org/officeDocument/2006/relationships/numbering" Target="/word/numbering.xml" Id="Rc25b27b562944def" /><Relationship Type="http://schemas.openxmlformats.org/officeDocument/2006/relationships/settings" Target="/word/settings.xml" Id="R1e17a62d216048e3" /><Relationship Type="http://schemas.openxmlformats.org/officeDocument/2006/relationships/image" Target="/word/media/a648c731-4f4a-49b1-a574-5e85fabf087e.png" Id="R7d63641313174f0c" /></Relationships>
</file>