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75682bff4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3ebe1323d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Gaffney,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2c666160c4d42" /><Relationship Type="http://schemas.openxmlformats.org/officeDocument/2006/relationships/numbering" Target="/word/numbering.xml" Id="R9615209ea8164a79" /><Relationship Type="http://schemas.openxmlformats.org/officeDocument/2006/relationships/settings" Target="/word/settings.xml" Id="Ra45f459d8ef04d6b" /><Relationship Type="http://schemas.openxmlformats.org/officeDocument/2006/relationships/image" Target="/word/media/c4ffd619-7e66-491f-b9d7-173ef01223d2.png" Id="Rf0a3ebe1323d4292" /></Relationships>
</file>