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9897e39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e3f6b38f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c054cac345dd" /><Relationship Type="http://schemas.openxmlformats.org/officeDocument/2006/relationships/numbering" Target="/word/numbering.xml" Id="Ra5796f0b83aa4504" /><Relationship Type="http://schemas.openxmlformats.org/officeDocument/2006/relationships/settings" Target="/word/settings.xml" Id="R482b2b30dd314eba" /><Relationship Type="http://schemas.openxmlformats.org/officeDocument/2006/relationships/image" Target="/word/media/c69dc117-3a11-4578-adba-f562a8ff76f4.png" Id="R970e3f6b38f94af4" /></Relationships>
</file>