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af1af6e9b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8ab21800d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Gaines,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82df264cf41b7" /><Relationship Type="http://schemas.openxmlformats.org/officeDocument/2006/relationships/numbering" Target="/word/numbering.xml" Id="Rd3f3cfb6f6cd4d88" /><Relationship Type="http://schemas.openxmlformats.org/officeDocument/2006/relationships/settings" Target="/word/settings.xml" Id="R4e19e43b630d4acc" /><Relationship Type="http://schemas.openxmlformats.org/officeDocument/2006/relationships/image" Target="/word/media/299cf858-fb7f-46d2-9289-59ce260d44ff.png" Id="R0708ab21800d4a27" /></Relationships>
</file>