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e750e39d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fa993053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bd918d774cbb" /><Relationship Type="http://schemas.openxmlformats.org/officeDocument/2006/relationships/numbering" Target="/word/numbering.xml" Id="R37fa6ae94e7d45ce" /><Relationship Type="http://schemas.openxmlformats.org/officeDocument/2006/relationships/settings" Target="/word/settings.xml" Id="R988827b3e198443c" /><Relationship Type="http://schemas.openxmlformats.org/officeDocument/2006/relationships/image" Target="/word/media/c6ee5d08-c97e-42d3-a228-308d871f07a0.png" Id="R205cfa9930534b7f" /></Relationships>
</file>