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e7096783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85ae09a78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cff9638d04899" /><Relationship Type="http://schemas.openxmlformats.org/officeDocument/2006/relationships/numbering" Target="/word/numbering.xml" Id="Rdfce6775b1da4aee" /><Relationship Type="http://schemas.openxmlformats.org/officeDocument/2006/relationships/settings" Target="/word/settings.xml" Id="R51e06893e8ee4e14" /><Relationship Type="http://schemas.openxmlformats.org/officeDocument/2006/relationships/image" Target="/word/media/a2b4baf9-1d33-4fa3-8bbf-05dd32967087.png" Id="Re0785ae09a784e74" /></Relationships>
</file>