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1de9cb0d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f96806bf9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f6a50940a45ac" /><Relationship Type="http://schemas.openxmlformats.org/officeDocument/2006/relationships/numbering" Target="/word/numbering.xml" Id="Re391cd90f7a6408b" /><Relationship Type="http://schemas.openxmlformats.org/officeDocument/2006/relationships/settings" Target="/word/settings.xml" Id="R817811a83a07486a" /><Relationship Type="http://schemas.openxmlformats.org/officeDocument/2006/relationships/image" Target="/word/media/09215323-1d2b-4ff8-a3fd-0131720433f4.png" Id="Rc44f96806bf94ef7" /></Relationships>
</file>