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3c9d12988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83e88af50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bd62c15e245b8" /><Relationship Type="http://schemas.openxmlformats.org/officeDocument/2006/relationships/numbering" Target="/word/numbering.xml" Id="R752c5d1ecdf14e49" /><Relationship Type="http://schemas.openxmlformats.org/officeDocument/2006/relationships/settings" Target="/word/settings.xml" Id="R5229aaa798e44abe" /><Relationship Type="http://schemas.openxmlformats.org/officeDocument/2006/relationships/image" Target="/word/media/08c44314-774f-4996-8c1f-674396641ca3.png" Id="R26a83e88af5040fa" /></Relationships>
</file>