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b8b1a4692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071b1b7de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Gallatinville,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072208cee47bb" /><Relationship Type="http://schemas.openxmlformats.org/officeDocument/2006/relationships/numbering" Target="/word/numbering.xml" Id="R4921191767a34de9" /><Relationship Type="http://schemas.openxmlformats.org/officeDocument/2006/relationships/settings" Target="/word/settings.xml" Id="R954b568c34774100" /><Relationship Type="http://schemas.openxmlformats.org/officeDocument/2006/relationships/image" Target="/word/media/18e2fdcd-05c1-431c-b9d9-854e2894dc24.png" Id="R5d1071b1b7de4455" /></Relationships>
</file>