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984e4aa53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82910dbe6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Gallinas,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8db8de35041a2" /><Relationship Type="http://schemas.openxmlformats.org/officeDocument/2006/relationships/numbering" Target="/word/numbering.xml" Id="R24de945453524f97" /><Relationship Type="http://schemas.openxmlformats.org/officeDocument/2006/relationships/settings" Target="/word/settings.xml" Id="R68769aeb6d90475e" /><Relationship Type="http://schemas.openxmlformats.org/officeDocument/2006/relationships/image" Target="/word/media/ea097bfc-dcc3-4e6c-9c89-a16aa0df4116.png" Id="R0c882910dbe649cd" /></Relationships>
</file>