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e49904fe8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545139f39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Gallipolis,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f5ad06c254fd7" /><Relationship Type="http://schemas.openxmlformats.org/officeDocument/2006/relationships/numbering" Target="/word/numbering.xml" Id="Ra1418a84af074ed2" /><Relationship Type="http://schemas.openxmlformats.org/officeDocument/2006/relationships/settings" Target="/word/settings.xml" Id="Rdd30c42e8e0d4645" /><Relationship Type="http://schemas.openxmlformats.org/officeDocument/2006/relationships/image" Target="/word/media/c9b5de01-67f8-479d-b1a6-e36cd67c008d.png" Id="R170545139f394c20" /></Relationships>
</file>