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99bb6851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4adcafe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91811b894685" /><Relationship Type="http://schemas.openxmlformats.org/officeDocument/2006/relationships/numbering" Target="/word/numbering.xml" Id="Rc7625b43db8a4b74" /><Relationship Type="http://schemas.openxmlformats.org/officeDocument/2006/relationships/settings" Target="/word/settings.xml" Id="Reacdaef86bca4fb6" /><Relationship Type="http://schemas.openxmlformats.org/officeDocument/2006/relationships/image" Target="/word/media/462f6305-65c8-41de-a119-9c1e6585b48f.png" Id="Rc6414adcafe64a81" /></Relationships>
</file>