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3b2334a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31deb95c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b38bb8724e1d" /><Relationship Type="http://schemas.openxmlformats.org/officeDocument/2006/relationships/numbering" Target="/word/numbering.xml" Id="Rba3dd23a6820426a" /><Relationship Type="http://schemas.openxmlformats.org/officeDocument/2006/relationships/settings" Target="/word/settings.xml" Id="Rab22c4ccca51451a" /><Relationship Type="http://schemas.openxmlformats.org/officeDocument/2006/relationships/image" Target="/word/media/741c4a26-834f-4e55-ad36-a08c40d5f434.png" Id="Rd3f31deb95ca43e4" /></Relationships>
</file>