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8cf24e729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0aa80f8ec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Galmey,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53c77c6004cd3" /><Relationship Type="http://schemas.openxmlformats.org/officeDocument/2006/relationships/numbering" Target="/word/numbering.xml" Id="R16b10cf9a83246c8" /><Relationship Type="http://schemas.openxmlformats.org/officeDocument/2006/relationships/settings" Target="/word/settings.xml" Id="R73bb6d9c71a2437e" /><Relationship Type="http://schemas.openxmlformats.org/officeDocument/2006/relationships/image" Target="/word/media/669f0480-ab8c-4eda-b90f-3df23338650d.png" Id="R30a0aa80f8ec4a9c" /></Relationships>
</file>