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7a97f8ac4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53bd8a97e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Galvez,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c4ea8afb54d44" /><Relationship Type="http://schemas.openxmlformats.org/officeDocument/2006/relationships/numbering" Target="/word/numbering.xml" Id="R728a121a5cbc4c17" /><Relationship Type="http://schemas.openxmlformats.org/officeDocument/2006/relationships/settings" Target="/word/settings.xml" Id="R7d6027107a904afe" /><Relationship Type="http://schemas.openxmlformats.org/officeDocument/2006/relationships/image" Target="/word/media/dfe7d3f5-1de3-4b11-b4ea-1c525247f069.png" Id="R2f353bd8a97e407f" /></Relationships>
</file>