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7fa14b7edb45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1527c67d8c43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Gambrill,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8cf8ac0202463f" /><Relationship Type="http://schemas.openxmlformats.org/officeDocument/2006/relationships/numbering" Target="/word/numbering.xml" Id="R8692f001063c45bc" /><Relationship Type="http://schemas.openxmlformats.org/officeDocument/2006/relationships/settings" Target="/word/settings.xml" Id="R82369c2ac3094a09" /><Relationship Type="http://schemas.openxmlformats.org/officeDocument/2006/relationships/image" Target="/word/media/582ca10e-0b52-494f-973e-aa705efcd84d.png" Id="R431527c67d8c43d5" /></Relationships>
</file>