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5c1107df0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9910f63df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Gambrills,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0752803664793" /><Relationship Type="http://schemas.openxmlformats.org/officeDocument/2006/relationships/numbering" Target="/word/numbering.xml" Id="R476e5f8b794f4022" /><Relationship Type="http://schemas.openxmlformats.org/officeDocument/2006/relationships/settings" Target="/word/settings.xml" Id="R2abdea34d06b4727" /><Relationship Type="http://schemas.openxmlformats.org/officeDocument/2006/relationships/image" Target="/word/media/ce36fcba-1356-4b5e-9c1b-4a4b7568b8b4.png" Id="R4019910f63df47e8" /></Relationships>
</file>