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f40cfd0e6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9980b4b7e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Ganeyville,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d6b3d7e8747e8" /><Relationship Type="http://schemas.openxmlformats.org/officeDocument/2006/relationships/numbering" Target="/word/numbering.xml" Id="R316fbe09b6164ea6" /><Relationship Type="http://schemas.openxmlformats.org/officeDocument/2006/relationships/settings" Target="/word/settings.xml" Id="R5ad009bda8fc4fb7" /><Relationship Type="http://schemas.openxmlformats.org/officeDocument/2006/relationships/image" Target="/word/media/85de3935-810e-45f3-8001-dd045dea9c7d.png" Id="Rc209980b4b7e48c3" /></Relationships>
</file>