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64a985181744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aa12dc628244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Gang,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4ec4de9cdf4cd9" /><Relationship Type="http://schemas.openxmlformats.org/officeDocument/2006/relationships/numbering" Target="/word/numbering.xml" Id="R1f863b2e231e4a45" /><Relationship Type="http://schemas.openxmlformats.org/officeDocument/2006/relationships/settings" Target="/word/settings.xml" Id="Rd253b4bde8094adb" /><Relationship Type="http://schemas.openxmlformats.org/officeDocument/2006/relationships/image" Target="/word/media/3c2380b1-312d-4ae2-9293-07f9ea4092e6.png" Id="R32aa12dc62824412" /></Relationships>
</file>