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c062b09dc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2fd816675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Gann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99d43d7e64bb8" /><Relationship Type="http://schemas.openxmlformats.org/officeDocument/2006/relationships/numbering" Target="/word/numbering.xml" Id="R91b6303e95054125" /><Relationship Type="http://schemas.openxmlformats.org/officeDocument/2006/relationships/settings" Target="/word/settings.xml" Id="R78f3f92e995c4bd0" /><Relationship Type="http://schemas.openxmlformats.org/officeDocument/2006/relationships/image" Target="/word/media/a7fe04ec-5bcf-4a43-ab6c-fcbc82977ee8.png" Id="R1132fd816675437e" /></Relationships>
</file>