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87efa2be2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3324af998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Ganotown,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912a268cb444b" /><Relationship Type="http://schemas.openxmlformats.org/officeDocument/2006/relationships/numbering" Target="/word/numbering.xml" Id="Rd45b500ca362489c" /><Relationship Type="http://schemas.openxmlformats.org/officeDocument/2006/relationships/settings" Target="/word/settings.xml" Id="Rc2c63443a60d487d" /><Relationship Type="http://schemas.openxmlformats.org/officeDocument/2006/relationships/image" Target="/word/media/7f1c0a24-6ea7-48ec-b7fe-378277b5654d.png" Id="Ra643324af99845f3" /></Relationships>
</file>