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a3905ef03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8be54e148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Gapway,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b554676cc4d8b" /><Relationship Type="http://schemas.openxmlformats.org/officeDocument/2006/relationships/numbering" Target="/word/numbering.xml" Id="Rfcf6b321f6394122" /><Relationship Type="http://schemas.openxmlformats.org/officeDocument/2006/relationships/settings" Target="/word/settings.xml" Id="R6cddd507462e4e02" /><Relationship Type="http://schemas.openxmlformats.org/officeDocument/2006/relationships/image" Target="/word/media/34678be0-65de-4b84-8ea1-da1bf545fc0a.png" Id="Rf7d8be54e1484fe0" /></Relationships>
</file>