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5bbf77039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8f4a7e876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bb13aa21940ad" /><Relationship Type="http://schemas.openxmlformats.org/officeDocument/2006/relationships/numbering" Target="/word/numbering.xml" Id="R5bbd93f4e8ec44f4" /><Relationship Type="http://schemas.openxmlformats.org/officeDocument/2006/relationships/settings" Target="/word/settings.xml" Id="R48292a3d37bc4fdc" /><Relationship Type="http://schemas.openxmlformats.org/officeDocument/2006/relationships/image" Target="/word/media/5268c34f-e610-4cc4-8d3d-bc2c996ff530.png" Id="R7258f4a7e876485b" /></Relationships>
</file>