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d1768e227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f42678686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3c0f2ad2b4878" /><Relationship Type="http://schemas.openxmlformats.org/officeDocument/2006/relationships/numbering" Target="/word/numbering.xml" Id="Rb25af102d39841be" /><Relationship Type="http://schemas.openxmlformats.org/officeDocument/2006/relationships/settings" Target="/word/settings.xml" Id="Rbb74e92d776b40db" /><Relationship Type="http://schemas.openxmlformats.org/officeDocument/2006/relationships/image" Target="/word/media/041e1d95-c3d2-4ea3-862f-6999257a5b1d.png" Id="R265f426786864759" /></Relationships>
</file>