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89fb4df2b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3a3a96ecd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f2ed157cd4155" /><Relationship Type="http://schemas.openxmlformats.org/officeDocument/2006/relationships/numbering" Target="/word/numbering.xml" Id="Re1f6c4b89b534e56" /><Relationship Type="http://schemas.openxmlformats.org/officeDocument/2006/relationships/settings" Target="/word/settings.xml" Id="Rb8896640f8a74a86" /><Relationship Type="http://schemas.openxmlformats.org/officeDocument/2006/relationships/image" Target="/word/media/043af1d8-6f9a-4ea6-90e8-b3af2951b8a7.png" Id="R2243a3a96ecd49e6" /></Relationships>
</file>