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ef0e6dfce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213e888b1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e32b7e76846b8" /><Relationship Type="http://schemas.openxmlformats.org/officeDocument/2006/relationships/numbering" Target="/word/numbering.xml" Id="Ra336fc6a1ae647b0" /><Relationship Type="http://schemas.openxmlformats.org/officeDocument/2006/relationships/settings" Target="/word/settings.xml" Id="Raf621fcc7eaf468b" /><Relationship Type="http://schemas.openxmlformats.org/officeDocument/2006/relationships/image" Target="/word/media/95b2563a-5c55-401f-9a7d-e7ea7b4a6516.png" Id="Rf83213e888b14960" /></Relationships>
</file>