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0f1f042c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127aba639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Gardenspot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c9877c3424c75" /><Relationship Type="http://schemas.openxmlformats.org/officeDocument/2006/relationships/numbering" Target="/word/numbering.xml" Id="R72d56cefb5fd48a1" /><Relationship Type="http://schemas.openxmlformats.org/officeDocument/2006/relationships/settings" Target="/word/settings.xml" Id="R0a498302c6374972" /><Relationship Type="http://schemas.openxmlformats.org/officeDocument/2006/relationships/image" Target="/word/media/e26391a5-f111-4df0-8541-719b0c84939f.png" Id="R6b5127aba6394276" /></Relationships>
</file>