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e7a8f3a35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f44530dcc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3e6b016554082" /><Relationship Type="http://schemas.openxmlformats.org/officeDocument/2006/relationships/numbering" Target="/word/numbering.xml" Id="Rf483d653a9e64e12" /><Relationship Type="http://schemas.openxmlformats.org/officeDocument/2006/relationships/settings" Target="/word/settings.xml" Id="R99df4a91f4874258" /><Relationship Type="http://schemas.openxmlformats.org/officeDocument/2006/relationships/image" Target="/word/media/7ed03fa3-b920-4a92-aa07-64325792c59e.png" Id="Rac2f44530dcc4810" /></Relationships>
</file>