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04637c522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d228dfe49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cc43bbd0b45e9" /><Relationship Type="http://schemas.openxmlformats.org/officeDocument/2006/relationships/numbering" Target="/word/numbering.xml" Id="R6ace5800cd4048b0" /><Relationship Type="http://schemas.openxmlformats.org/officeDocument/2006/relationships/settings" Target="/word/settings.xml" Id="Rdfa2253abe0d4896" /><Relationship Type="http://schemas.openxmlformats.org/officeDocument/2006/relationships/image" Target="/word/media/f9a92e55-8a72-4e5c-9c70-15cde8ee8774.png" Id="R38cd228dfe4942d3" /></Relationships>
</file>