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d6a100bda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d7d5faa83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Gardners Grove,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adfcfc9c84084" /><Relationship Type="http://schemas.openxmlformats.org/officeDocument/2006/relationships/numbering" Target="/word/numbering.xml" Id="R2b28b2d008ba400d" /><Relationship Type="http://schemas.openxmlformats.org/officeDocument/2006/relationships/settings" Target="/word/settings.xml" Id="Re25c4aa388c241e1" /><Relationship Type="http://schemas.openxmlformats.org/officeDocument/2006/relationships/image" Target="/word/media/968a3ceb-329d-4757-91ce-4dd95e47dee6.png" Id="R455d7d5faa83484e" /></Relationships>
</file>